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744" w:rsidRPr="00EB0865" w:rsidRDefault="00755744" w:rsidP="00EB0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865">
        <w:rPr>
          <w:rFonts w:ascii="Times New Roman" w:hAnsi="Times New Roman" w:cs="Times New Roman"/>
          <w:b/>
          <w:sz w:val="28"/>
          <w:szCs w:val="28"/>
        </w:rPr>
        <w:t>Об электронных образовательных ресурсах, к которым обеспечивается доступ обучающихся</w:t>
      </w:r>
    </w:p>
    <w:p w:rsidR="00755744" w:rsidRPr="00755744" w:rsidRDefault="00755744" w:rsidP="00755744">
      <w:pPr>
        <w:rPr>
          <w:rFonts w:ascii="Times New Roman" w:hAnsi="Times New Roman" w:cs="Times New Roman"/>
          <w:sz w:val="24"/>
          <w:szCs w:val="24"/>
        </w:rPr>
      </w:pPr>
      <w:r w:rsidRPr="00755744">
        <w:rPr>
          <w:rFonts w:ascii="Times New Roman" w:hAnsi="Times New Roman" w:cs="Times New Roman"/>
          <w:sz w:val="24"/>
          <w:szCs w:val="24"/>
        </w:rPr>
        <w:t xml:space="preserve">Доступ </w:t>
      </w:r>
      <w:proofErr w:type="gramStart"/>
      <w:r w:rsidRPr="007557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55744">
        <w:rPr>
          <w:rFonts w:ascii="Times New Roman" w:hAnsi="Times New Roman" w:cs="Times New Roman"/>
          <w:sz w:val="24"/>
          <w:szCs w:val="24"/>
        </w:rPr>
        <w:t xml:space="preserve"> в том числе инвалидов и лиц с ограниченными возможностями здоровья, самостоятельного доступа к  электронным образовательным ресурсам не предусмотрен. </w:t>
      </w:r>
      <w:bookmarkStart w:id="0" w:name="_GoBack"/>
      <w:bookmarkEnd w:id="0"/>
    </w:p>
    <w:p w:rsidR="00755744" w:rsidRPr="00755744" w:rsidRDefault="00755744" w:rsidP="00755744">
      <w:pPr>
        <w:rPr>
          <w:rFonts w:ascii="Times New Roman" w:hAnsi="Times New Roman" w:cs="Times New Roman"/>
          <w:sz w:val="24"/>
          <w:szCs w:val="24"/>
        </w:rPr>
      </w:pPr>
      <w:r w:rsidRPr="00755744">
        <w:rPr>
          <w:rFonts w:ascii="Times New Roman" w:hAnsi="Times New Roman" w:cs="Times New Roman"/>
          <w:sz w:val="24"/>
          <w:szCs w:val="24"/>
        </w:rPr>
        <w:t>Сторонние электронные образовательные и информационные ресурсы</w:t>
      </w:r>
    </w:p>
    <w:p w:rsidR="00755744" w:rsidRPr="00755744" w:rsidRDefault="00755744" w:rsidP="00755744">
      <w:pPr>
        <w:rPr>
          <w:rFonts w:ascii="Times New Roman" w:hAnsi="Times New Roman" w:cs="Times New Roman"/>
          <w:sz w:val="24"/>
          <w:szCs w:val="24"/>
        </w:rPr>
      </w:pPr>
      <w:r w:rsidRPr="00755744">
        <w:rPr>
          <w:rFonts w:ascii="Times New Roman" w:hAnsi="Times New Roman" w:cs="Times New Roman"/>
          <w:sz w:val="24"/>
          <w:szCs w:val="24"/>
        </w:rPr>
        <w:t>ИНТЕРНЕТ-РЕСУРСЫ ДЛЯ ПЕДАГОГОВ И РОДИТЕЛЕЙ</w:t>
      </w:r>
    </w:p>
    <w:p w:rsidR="00755744" w:rsidRPr="00755744" w:rsidRDefault="00755744" w:rsidP="00755744">
      <w:pPr>
        <w:rPr>
          <w:rFonts w:ascii="Times New Roman" w:hAnsi="Times New Roman" w:cs="Times New Roman"/>
          <w:sz w:val="24"/>
          <w:szCs w:val="24"/>
        </w:rPr>
      </w:pPr>
      <w:r w:rsidRPr="00755744">
        <w:rPr>
          <w:rFonts w:ascii="Times New Roman" w:hAnsi="Times New Roman" w:cs="Times New Roman"/>
          <w:sz w:val="24"/>
          <w:szCs w:val="24"/>
        </w:rPr>
        <w:t> (ПОЛЕЗНЫЕ ССЫЛКИ)</w:t>
      </w:r>
    </w:p>
    <w:p w:rsidR="00755744" w:rsidRPr="00755744" w:rsidRDefault="00755744" w:rsidP="00755744">
      <w:pPr>
        <w:rPr>
          <w:rFonts w:ascii="Times New Roman" w:hAnsi="Times New Roman" w:cs="Times New Roman"/>
          <w:sz w:val="24"/>
          <w:szCs w:val="24"/>
        </w:rPr>
      </w:pPr>
      <w:r w:rsidRPr="00755744">
        <w:rPr>
          <w:rFonts w:ascii="Times New Roman" w:hAnsi="Times New Roman" w:cs="Times New Roman"/>
          <w:sz w:val="24"/>
          <w:szCs w:val="24"/>
        </w:rPr>
        <w:t>В данном разделе вы можете найти полезные ссылки на электронные информационно-образовательные ресурсы.</w:t>
      </w:r>
    </w:p>
    <w:p w:rsidR="00755744" w:rsidRPr="00755744" w:rsidRDefault="00755744" w:rsidP="00755744">
      <w:pPr>
        <w:rPr>
          <w:rFonts w:ascii="Times New Roman" w:hAnsi="Times New Roman" w:cs="Times New Roman"/>
          <w:sz w:val="24"/>
          <w:szCs w:val="24"/>
        </w:rPr>
      </w:pPr>
      <w:r w:rsidRPr="00755744">
        <w:rPr>
          <w:rFonts w:ascii="Times New Roman" w:hAnsi="Times New Roman" w:cs="Times New Roman"/>
          <w:sz w:val="24"/>
          <w:szCs w:val="24"/>
        </w:rPr>
        <w:t xml:space="preserve"> Лица с ограниченными возможностями здоровья (нарушением зрения) могут воспользоваться версией для </w:t>
      </w:r>
      <w:proofErr w:type="gramStart"/>
      <w:r w:rsidRPr="00755744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755744">
        <w:rPr>
          <w:rFonts w:ascii="Times New Roman" w:hAnsi="Times New Roman" w:cs="Times New Roman"/>
          <w:sz w:val="24"/>
          <w:szCs w:val="24"/>
        </w:rPr>
        <w:t>.</w:t>
      </w:r>
    </w:p>
    <w:p w:rsidR="00755744" w:rsidRPr="00755744" w:rsidRDefault="00755744" w:rsidP="00755744">
      <w:pPr>
        <w:rPr>
          <w:rFonts w:ascii="Times New Roman" w:hAnsi="Times New Roman" w:cs="Times New Roman"/>
          <w:sz w:val="24"/>
          <w:szCs w:val="24"/>
        </w:rPr>
      </w:pPr>
      <w:r w:rsidRPr="00755744">
        <w:rPr>
          <w:rFonts w:ascii="Times New Roman" w:hAnsi="Times New Roman" w:cs="Times New Roman"/>
          <w:sz w:val="24"/>
          <w:szCs w:val="24"/>
        </w:rPr>
        <w:t>ФЕДЕРАЛЬНЫЕ ОБРАЗОВАТЕЛЬНЫЕ ПОРТАЛЫ: </w:t>
      </w:r>
    </w:p>
    <w:p w:rsidR="00755744" w:rsidRPr="00755744" w:rsidRDefault="00EB0865" w:rsidP="00755744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755744" w:rsidRPr="00755744">
          <w:rPr>
            <w:rStyle w:val="a3"/>
            <w:rFonts w:ascii="Times New Roman" w:hAnsi="Times New Roman" w:cs="Times New Roman"/>
            <w:sz w:val="24"/>
            <w:szCs w:val="24"/>
          </w:rPr>
          <w:t>http://mon.tatarstan.ru/</w:t>
        </w:r>
      </w:hyperlink>
      <w:r w:rsidR="00755744" w:rsidRPr="00755744">
        <w:rPr>
          <w:rFonts w:ascii="Times New Roman" w:hAnsi="Times New Roman" w:cs="Times New Roman"/>
          <w:sz w:val="24"/>
          <w:szCs w:val="24"/>
        </w:rPr>
        <w:t> Официальный сайт МО и Н РТ </w:t>
      </w:r>
    </w:p>
    <w:p w:rsidR="00755744" w:rsidRPr="00755744" w:rsidRDefault="00EB0865" w:rsidP="00755744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755744" w:rsidRPr="00755744">
          <w:rPr>
            <w:rStyle w:val="a3"/>
            <w:rFonts w:ascii="Times New Roman" w:hAnsi="Times New Roman" w:cs="Times New Roman"/>
            <w:sz w:val="24"/>
            <w:szCs w:val="24"/>
          </w:rPr>
          <w:t>http://www.mon.gov.ru</w:t>
        </w:r>
      </w:hyperlink>
      <w:r w:rsidR="00755744" w:rsidRPr="00755744">
        <w:rPr>
          <w:rFonts w:ascii="Times New Roman" w:hAnsi="Times New Roman" w:cs="Times New Roman"/>
          <w:sz w:val="24"/>
          <w:szCs w:val="24"/>
        </w:rPr>
        <w:t>  Официальный сайт Министерства просвещения Российской Федерации.</w:t>
      </w:r>
    </w:p>
    <w:p w:rsidR="00755744" w:rsidRPr="00755744" w:rsidRDefault="00EB0865" w:rsidP="00755744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755744" w:rsidRPr="00755744">
          <w:rPr>
            <w:rStyle w:val="a3"/>
            <w:rFonts w:ascii="Times New Roman" w:hAnsi="Times New Roman" w:cs="Times New Roman"/>
            <w:sz w:val="24"/>
            <w:szCs w:val="24"/>
          </w:rPr>
          <w:t>http://www.edu.ru</w:t>
        </w:r>
      </w:hyperlink>
      <w:r w:rsidR="00755744" w:rsidRPr="00755744">
        <w:rPr>
          <w:rFonts w:ascii="Times New Roman" w:hAnsi="Times New Roman" w:cs="Times New Roman"/>
          <w:sz w:val="24"/>
          <w:szCs w:val="24"/>
        </w:rPr>
        <w:t> Федеральный портал "Российское образование".</w:t>
      </w:r>
    </w:p>
    <w:p w:rsidR="00755744" w:rsidRPr="00755744" w:rsidRDefault="00EB0865" w:rsidP="00755744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755744" w:rsidRPr="00755744">
          <w:rPr>
            <w:rStyle w:val="a3"/>
            <w:rFonts w:ascii="Times New Roman" w:hAnsi="Times New Roman" w:cs="Times New Roman"/>
            <w:sz w:val="24"/>
            <w:szCs w:val="24"/>
          </w:rPr>
          <w:t>http://www.window.edu.ru</w:t>
        </w:r>
      </w:hyperlink>
      <w:r w:rsidR="00755744" w:rsidRPr="00755744">
        <w:rPr>
          <w:rFonts w:ascii="Times New Roman" w:hAnsi="Times New Roman" w:cs="Times New Roman"/>
          <w:sz w:val="24"/>
          <w:szCs w:val="24"/>
        </w:rPr>
        <w:t>  информационная система "Единое окно доступа к образовательным ресурсам".</w:t>
      </w:r>
    </w:p>
    <w:p w:rsidR="00755744" w:rsidRPr="00755744" w:rsidRDefault="00EB0865" w:rsidP="00755744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755744" w:rsidRPr="00755744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="00755744" w:rsidRPr="00755744">
        <w:rPr>
          <w:rFonts w:ascii="Times New Roman" w:hAnsi="Times New Roman" w:cs="Times New Roman"/>
          <w:sz w:val="24"/>
          <w:szCs w:val="24"/>
        </w:rPr>
        <w:t>  единая коллекция цифровых образовательных ресурсов.</w:t>
      </w:r>
    </w:p>
    <w:p w:rsidR="00755744" w:rsidRPr="00755744" w:rsidRDefault="00EB0865" w:rsidP="00755744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755744" w:rsidRPr="00755744">
          <w:rPr>
            <w:rStyle w:val="a3"/>
            <w:rFonts w:ascii="Times New Roman" w:hAnsi="Times New Roman" w:cs="Times New Roman"/>
            <w:sz w:val="24"/>
            <w:szCs w:val="24"/>
          </w:rPr>
          <w:t>http://www.fcior.edu.ru</w:t>
        </w:r>
      </w:hyperlink>
      <w:r w:rsidR="00755744" w:rsidRPr="00755744">
        <w:rPr>
          <w:rFonts w:ascii="Times New Roman" w:hAnsi="Times New Roman" w:cs="Times New Roman"/>
          <w:sz w:val="24"/>
          <w:szCs w:val="24"/>
        </w:rPr>
        <w:t> Федеральный центр информационно-образовательных ресурсов.</w:t>
      </w:r>
    </w:p>
    <w:p w:rsidR="00755744" w:rsidRPr="00755744" w:rsidRDefault="00755744" w:rsidP="00755744">
      <w:pPr>
        <w:rPr>
          <w:rFonts w:ascii="Times New Roman" w:hAnsi="Times New Roman" w:cs="Times New Roman"/>
          <w:sz w:val="24"/>
          <w:szCs w:val="24"/>
        </w:rPr>
      </w:pPr>
      <w:r w:rsidRPr="00755744">
        <w:rPr>
          <w:rFonts w:ascii="Times New Roman" w:hAnsi="Times New Roman" w:cs="Times New Roman"/>
          <w:sz w:val="24"/>
          <w:szCs w:val="24"/>
        </w:rPr>
        <w:t>Аккаунты Министерства:</w:t>
      </w:r>
    </w:p>
    <w:p w:rsidR="00755744" w:rsidRPr="00755744" w:rsidRDefault="00755744" w:rsidP="007557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5574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55744">
        <w:rPr>
          <w:rFonts w:ascii="Times New Roman" w:hAnsi="Times New Roman" w:cs="Times New Roman"/>
          <w:sz w:val="24"/>
          <w:szCs w:val="24"/>
        </w:rPr>
        <w:t>: https://vk.com/moinrt</w:t>
      </w:r>
    </w:p>
    <w:p w:rsidR="00755744" w:rsidRPr="00755744" w:rsidRDefault="00755744" w:rsidP="00755744">
      <w:pPr>
        <w:rPr>
          <w:rFonts w:ascii="Times New Roman" w:hAnsi="Times New Roman" w:cs="Times New Roman"/>
          <w:sz w:val="24"/>
          <w:szCs w:val="24"/>
        </w:rPr>
      </w:pPr>
      <w:r w:rsidRPr="00755744">
        <w:rPr>
          <w:rFonts w:ascii="Times New Roman" w:hAnsi="Times New Roman" w:cs="Times New Roman"/>
          <w:sz w:val="24"/>
          <w:szCs w:val="24"/>
        </w:rPr>
        <w:t>https://vk.com/public174961040</w:t>
      </w:r>
    </w:p>
    <w:p w:rsidR="00755744" w:rsidRPr="00755744" w:rsidRDefault="00755744" w:rsidP="00755744">
      <w:pPr>
        <w:rPr>
          <w:rFonts w:ascii="Times New Roman" w:hAnsi="Times New Roman" w:cs="Times New Roman"/>
          <w:sz w:val="24"/>
          <w:szCs w:val="24"/>
        </w:rPr>
      </w:pPr>
      <w:r w:rsidRPr="00755744">
        <w:rPr>
          <w:rFonts w:ascii="Times New Roman" w:hAnsi="Times New Roman" w:cs="Times New Roman"/>
          <w:sz w:val="24"/>
          <w:szCs w:val="24"/>
        </w:rPr>
        <w:t>Аккаунты Департамента надзора и контроля в сфере образования:</w:t>
      </w:r>
    </w:p>
    <w:p w:rsidR="00755744" w:rsidRPr="00755744" w:rsidRDefault="00755744" w:rsidP="007557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5574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55744">
        <w:rPr>
          <w:rFonts w:ascii="Times New Roman" w:hAnsi="Times New Roman" w:cs="Times New Roman"/>
          <w:sz w:val="24"/>
          <w:szCs w:val="24"/>
        </w:rPr>
        <w:t>: </w:t>
      </w:r>
      <w:hyperlink r:id="rId11" w:history="1">
        <w:r w:rsidRPr="00755744">
          <w:rPr>
            <w:rStyle w:val="a3"/>
            <w:rFonts w:ascii="Times New Roman" w:hAnsi="Times New Roman" w:cs="Times New Roman"/>
            <w:sz w:val="24"/>
            <w:szCs w:val="24"/>
          </w:rPr>
          <w:t>https://vk.com/obrnadzor_tatarstan</w:t>
        </w:r>
      </w:hyperlink>
    </w:p>
    <w:p w:rsidR="00713658" w:rsidRDefault="00713658"/>
    <w:sectPr w:rsidR="00713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E34"/>
    <w:rsid w:val="00713658"/>
    <w:rsid w:val="00715E34"/>
    <w:rsid w:val="00755744"/>
    <w:rsid w:val="00EB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57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5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dow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s://vk.com/obrnadzor_tatarstan" TargetMode="External"/><Relationship Id="rId5" Type="http://schemas.openxmlformats.org/officeDocument/2006/relationships/hyperlink" Target="http://mon.tatarstan.ru/" TargetMode="External"/><Relationship Id="rId10" Type="http://schemas.openxmlformats.org/officeDocument/2006/relationships/hyperlink" Target="http://www.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dcterms:created xsi:type="dcterms:W3CDTF">2023-03-25T18:15:00Z</dcterms:created>
  <dcterms:modified xsi:type="dcterms:W3CDTF">2023-03-25T18:49:00Z</dcterms:modified>
</cp:coreProperties>
</file>